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6" w:rsidRDefault="00721336" w:rsidP="00721336"/>
    <w:p w:rsidR="00721336" w:rsidRPr="00402CA5" w:rsidRDefault="00721336" w:rsidP="00721336"/>
    <w:p w:rsidR="00721336" w:rsidRDefault="00721336" w:rsidP="0072133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65A1">
        <w:rPr>
          <w:sz w:val="20"/>
          <w:szCs w:val="20"/>
        </w:rPr>
        <w:t>Приложение 1</w:t>
      </w:r>
    </w:p>
    <w:p w:rsidR="00721336" w:rsidRDefault="00721336" w:rsidP="00721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21336" w:rsidRDefault="00721336" w:rsidP="00721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21336" w:rsidRDefault="00721336" w:rsidP="00721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21336" w:rsidRPr="00C365A1" w:rsidRDefault="00721336" w:rsidP="0072133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21336" w:rsidRPr="00FF317A" w:rsidRDefault="00721336" w:rsidP="00721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Муниципальное бюджетное образовательное учреждение</w:t>
      </w:r>
    </w:p>
    <w:p w:rsidR="00721336" w:rsidRPr="00FF317A" w:rsidRDefault="00721336" w:rsidP="00721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>дополнительного образования детей</w:t>
      </w:r>
    </w:p>
    <w:p w:rsidR="00721336" w:rsidRPr="00FF317A" w:rsidRDefault="00721336" w:rsidP="007213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17A">
        <w:rPr>
          <w:b/>
          <w:sz w:val="28"/>
          <w:szCs w:val="28"/>
        </w:rPr>
        <w:t xml:space="preserve">«Детская школа искусств </w:t>
      </w:r>
      <w:proofErr w:type="gramStart"/>
      <w:r w:rsidRPr="00FF317A">
        <w:rPr>
          <w:b/>
          <w:sz w:val="28"/>
          <w:szCs w:val="28"/>
        </w:rPr>
        <w:t>г</w:t>
      </w:r>
      <w:proofErr w:type="gramEnd"/>
      <w:r w:rsidRPr="00FF317A">
        <w:rPr>
          <w:b/>
          <w:sz w:val="28"/>
          <w:szCs w:val="28"/>
        </w:rPr>
        <w:t>. Байкальска»</w:t>
      </w:r>
    </w:p>
    <w:p w:rsidR="00721336" w:rsidRPr="00AB2A49" w:rsidRDefault="00721336" w:rsidP="00721336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</w:rPr>
      </w:pPr>
    </w:p>
    <w:p w:rsidR="00721336" w:rsidRPr="00FF317A" w:rsidRDefault="00721336" w:rsidP="00721336">
      <w:pPr>
        <w:pStyle w:val="a3"/>
      </w:pPr>
      <w:r>
        <w:t>«</w:t>
      </w:r>
      <w:r w:rsidRPr="00FF317A">
        <w:t>Утверждаю»</w:t>
      </w:r>
    </w:p>
    <w:p w:rsidR="00721336" w:rsidRPr="00FF317A" w:rsidRDefault="00721336" w:rsidP="00721336">
      <w:pPr>
        <w:pStyle w:val="a3"/>
      </w:pPr>
      <w:r w:rsidRPr="00FF317A">
        <w:t xml:space="preserve">Директор МБОУ ДОД «Детской школы искусств </w:t>
      </w:r>
      <w:proofErr w:type="gramStart"/>
      <w:r w:rsidRPr="00FF317A">
        <w:t>г</w:t>
      </w:r>
      <w:proofErr w:type="gramEnd"/>
      <w:r w:rsidRPr="00FF317A">
        <w:t>. Байкальска»</w:t>
      </w:r>
    </w:p>
    <w:p w:rsidR="00721336" w:rsidRPr="00FF317A" w:rsidRDefault="00721336" w:rsidP="00721336">
      <w:pPr>
        <w:pStyle w:val="a3"/>
      </w:pPr>
      <w:r>
        <w:t xml:space="preserve">__________________ </w:t>
      </w:r>
      <w:r w:rsidRPr="00FF317A">
        <w:t xml:space="preserve">Т.В.Астахова </w:t>
      </w:r>
    </w:p>
    <w:p w:rsidR="00721336" w:rsidRDefault="00721336" w:rsidP="00721336">
      <w:pPr>
        <w:pStyle w:val="a3"/>
      </w:pPr>
      <w:r>
        <w:t xml:space="preserve"> </w:t>
      </w:r>
    </w:p>
    <w:p w:rsidR="00721336" w:rsidRDefault="00721336" w:rsidP="00721336">
      <w:pPr>
        <w:pStyle w:val="a3"/>
      </w:pPr>
      <w:r w:rsidRPr="00FF317A">
        <w:t xml:space="preserve">«_03_» </w:t>
      </w:r>
      <w:r w:rsidRPr="00FF317A">
        <w:rPr>
          <w:u w:val="single"/>
        </w:rPr>
        <w:t xml:space="preserve">декабря </w:t>
      </w:r>
      <w:r>
        <w:rPr>
          <w:u w:val="single"/>
        </w:rPr>
        <w:t xml:space="preserve"> </w:t>
      </w:r>
      <w:r w:rsidRPr="00FF317A">
        <w:rPr>
          <w:u w:val="single"/>
        </w:rPr>
        <w:t>2012 г.</w:t>
      </w:r>
      <w:r w:rsidRPr="00FF317A">
        <w:t xml:space="preserve"> </w:t>
      </w:r>
    </w:p>
    <w:p w:rsidR="00721336" w:rsidRDefault="00721336" w:rsidP="00721336">
      <w:pPr>
        <w:pStyle w:val="a3"/>
      </w:pPr>
    </w:p>
    <w:p w:rsidR="00721336" w:rsidRPr="00FF317A" w:rsidRDefault="00721336" w:rsidP="00721336">
      <w:pPr>
        <w:pStyle w:val="a3"/>
      </w:pPr>
    </w:p>
    <w:p w:rsidR="00721336" w:rsidRDefault="00721336" w:rsidP="00721336">
      <w:pPr>
        <w:autoSpaceDE w:val="0"/>
        <w:autoSpaceDN w:val="0"/>
        <w:adjustRightInd w:val="0"/>
        <w:spacing w:line="360" w:lineRule="auto"/>
      </w:pPr>
    </w:p>
    <w:p w:rsidR="00721336" w:rsidRPr="00E47A9E" w:rsidRDefault="00721336" w:rsidP="0072133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47A9E">
        <w:rPr>
          <w:b/>
          <w:sz w:val="28"/>
          <w:szCs w:val="28"/>
        </w:rPr>
        <w:t>Учебный план</w:t>
      </w:r>
    </w:p>
    <w:p w:rsidR="00721336" w:rsidRPr="00FF317A" w:rsidRDefault="00721336" w:rsidP="00721336">
      <w:pPr>
        <w:pStyle w:val="a3"/>
        <w:jc w:val="center"/>
        <w:rPr>
          <w:b/>
        </w:rPr>
      </w:pPr>
      <w:r w:rsidRPr="00FF317A">
        <w:rPr>
          <w:b/>
        </w:rPr>
        <w:t>дополнительной  предпрофессиональной общеобразовательной</w:t>
      </w:r>
    </w:p>
    <w:p w:rsidR="00721336" w:rsidRPr="00FF317A" w:rsidRDefault="00721336" w:rsidP="00721336">
      <w:pPr>
        <w:pStyle w:val="a3"/>
        <w:jc w:val="center"/>
        <w:rPr>
          <w:b/>
        </w:rPr>
      </w:pPr>
      <w:r w:rsidRPr="00FF317A">
        <w:rPr>
          <w:b/>
        </w:rPr>
        <w:t xml:space="preserve">программы  в области </w:t>
      </w:r>
      <w:r>
        <w:rPr>
          <w:b/>
        </w:rPr>
        <w:t xml:space="preserve">изобразительного  </w:t>
      </w:r>
      <w:r w:rsidRPr="00FF317A">
        <w:rPr>
          <w:b/>
        </w:rPr>
        <w:t>искусства</w:t>
      </w:r>
    </w:p>
    <w:p w:rsidR="00721336" w:rsidRPr="00FF317A" w:rsidRDefault="00721336" w:rsidP="00721336">
      <w:pPr>
        <w:pStyle w:val="a3"/>
        <w:jc w:val="center"/>
        <w:rPr>
          <w:b/>
        </w:rPr>
      </w:pPr>
      <w:r w:rsidRPr="00FF317A">
        <w:rPr>
          <w:b/>
        </w:rPr>
        <w:t>ПО. 01 «</w:t>
      </w:r>
      <w:r>
        <w:rPr>
          <w:b/>
        </w:rPr>
        <w:t>Живопись</w:t>
      </w:r>
      <w:r w:rsidRPr="00FF317A">
        <w:rPr>
          <w:b/>
        </w:rPr>
        <w:t>»</w:t>
      </w:r>
    </w:p>
    <w:p w:rsidR="00721336" w:rsidRPr="00FF317A" w:rsidRDefault="00721336" w:rsidP="00721336">
      <w:pPr>
        <w:pStyle w:val="a3"/>
        <w:jc w:val="center"/>
        <w:rPr>
          <w:b/>
        </w:rPr>
      </w:pPr>
    </w:p>
    <w:p w:rsidR="00721336" w:rsidRPr="00FF317A" w:rsidRDefault="00721336" w:rsidP="00721336">
      <w:pPr>
        <w:autoSpaceDE w:val="0"/>
        <w:autoSpaceDN w:val="0"/>
        <w:adjustRightInd w:val="0"/>
        <w:spacing w:line="360" w:lineRule="auto"/>
        <w:jc w:val="center"/>
      </w:pPr>
      <w:r w:rsidRPr="00FF317A">
        <w:t xml:space="preserve">Нормативный срок освоения  программы </w:t>
      </w:r>
      <w:r>
        <w:t xml:space="preserve">8(9) </w:t>
      </w:r>
      <w:r w:rsidRPr="00FF317A">
        <w:t>лет</w:t>
      </w:r>
    </w:p>
    <w:p w:rsidR="00721336" w:rsidRDefault="00721336" w:rsidP="00721336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721336" w:rsidRDefault="00721336" w:rsidP="00721336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721336" w:rsidRDefault="00721336" w:rsidP="00721336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721336" w:rsidRDefault="00721336" w:rsidP="00721336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</w:p>
    <w:p w:rsidR="00721336" w:rsidRDefault="00721336" w:rsidP="00721336">
      <w:pPr>
        <w:pStyle w:val="15"/>
        <w:rPr>
          <w:rFonts w:ascii="Times New Roman" w:hAnsi="Times New Roman"/>
          <w:b/>
          <w:sz w:val="24"/>
          <w:szCs w:val="24"/>
        </w:rPr>
      </w:pPr>
    </w:p>
    <w:p w:rsidR="00721336" w:rsidRDefault="00721336" w:rsidP="00721336">
      <w:pPr>
        <w:pStyle w:val="15"/>
        <w:rPr>
          <w:rFonts w:ascii="Times New Roman" w:hAnsi="Times New Roman"/>
          <w:b/>
          <w:sz w:val="24"/>
          <w:szCs w:val="24"/>
        </w:rPr>
      </w:pPr>
    </w:p>
    <w:p w:rsidR="0013276D" w:rsidRDefault="0013276D" w:rsidP="00132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13276D" w:rsidRDefault="0013276D" w:rsidP="0013276D">
      <w:pPr>
        <w:spacing w:line="216" w:lineRule="auto"/>
        <w:jc w:val="center"/>
        <w:rPr>
          <w:b/>
        </w:rPr>
      </w:pPr>
      <w:r>
        <w:rPr>
          <w:b/>
        </w:rPr>
        <w:t>по дополнительной предпрофессиональной общеобразовательной программе</w:t>
      </w:r>
    </w:p>
    <w:p w:rsidR="0013276D" w:rsidRDefault="0013276D" w:rsidP="0013276D">
      <w:pPr>
        <w:spacing w:line="216" w:lineRule="auto"/>
        <w:jc w:val="center"/>
        <w:rPr>
          <w:b/>
        </w:rPr>
      </w:pPr>
      <w:r>
        <w:rPr>
          <w:b/>
        </w:rPr>
        <w:t>в области изобразительного искусства</w:t>
      </w:r>
    </w:p>
    <w:p w:rsidR="0013276D" w:rsidRDefault="0013276D" w:rsidP="0013276D">
      <w:pPr>
        <w:spacing w:line="216" w:lineRule="auto"/>
        <w:jc w:val="center"/>
        <w:rPr>
          <w:b/>
        </w:rPr>
      </w:pPr>
      <w:r>
        <w:rPr>
          <w:b/>
        </w:rPr>
        <w:t>«Живопись»</w:t>
      </w:r>
    </w:p>
    <w:p w:rsidR="0013276D" w:rsidRDefault="0013276D" w:rsidP="001E4AE2">
      <w:pPr>
        <w:spacing w:line="216" w:lineRule="auto"/>
        <w:jc w:val="center"/>
      </w:pPr>
      <w:r>
        <w:t>Нормативный срок обучения – 8 лет</w:t>
      </w:r>
    </w:p>
    <w:tbl>
      <w:tblPr>
        <w:tblW w:w="5070" w:type="pct"/>
        <w:tblLayout w:type="fixed"/>
        <w:tblLook w:val="0000"/>
      </w:tblPr>
      <w:tblGrid>
        <w:gridCol w:w="2371"/>
        <w:gridCol w:w="3543"/>
        <w:gridCol w:w="1132"/>
        <w:gridCol w:w="276"/>
        <w:gridCol w:w="573"/>
        <w:gridCol w:w="279"/>
        <w:gridCol w:w="288"/>
        <w:gridCol w:w="144"/>
        <w:gridCol w:w="12"/>
        <w:gridCol w:w="498"/>
        <w:gridCol w:w="447"/>
        <w:gridCol w:w="732"/>
        <w:gridCol w:w="732"/>
        <w:gridCol w:w="546"/>
        <w:gridCol w:w="546"/>
        <w:gridCol w:w="546"/>
        <w:gridCol w:w="423"/>
        <w:gridCol w:w="423"/>
        <w:gridCol w:w="423"/>
        <w:gridCol w:w="66"/>
        <w:gridCol w:w="357"/>
        <w:gridCol w:w="69"/>
        <w:gridCol w:w="567"/>
      </w:tblGrid>
      <w:tr w:rsidR="0013276D" w:rsidRPr="00A831B0" w:rsidTr="0056173A">
        <w:trPr>
          <w:trHeight w:val="190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Индекс</w:t>
            </w:r>
          </w:p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 xml:space="preserve">Наименование частей, предметных областей, разделов и учебных предметов </w:t>
            </w:r>
          </w:p>
          <w:p w:rsidR="0013276D" w:rsidRPr="00A831B0" w:rsidRDefault="0013276D" w:rsidP="0056173A">
            <w:pPr>
              <w:jc w:val="center"/>
            </w:pPr>
            <w:r w:rsidRPr="00A831B0">
              <w:rPr>
                <w:sz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proofErr w:type="spellStart"/>
            <w:proofErr w:type="gramStart"/>
            <w:r w:rsidRPr="00A831B0">
              <w:t>Макси-мальная</w:t>
            </w:r>
            <w:proofErr w:type="spellEnd"/>
            <w:proofErr w:type="gramEnd"/>
            <w:r w:rsidRPr="00A831B0">
              <w:t xml:space="preserve"> учебная нагрузка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</w:pPr>
            <w:proofErr w:type="spellStart"/>
            <w:r w:rsidRPr="00A831B0">
              <w:t>Самост</w:t>
            </w:r>
            <w:proofErr w:type="spellEnd"/>
            <w:r w:rsidRPr="00A831B0">
              <w:t>.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работа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Аудиторные занятия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(в часах)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ind w:right="-98"/>
              <w:jc w:val="center"/>
            </w:pPr>
            <w:r w:rsidRPr="00A831B0">
              <w:t>Промежуточная аттестация</w:t>
            </w:r>
          </w:p>
          <w:p w:rsidR="0013276D" w:rsidRPr="00A831B0" w:rsidRDefault="0013276D" w:rsidP="0056173A">
            <w:pPr>
              <w:ind w:right="-98"/>
              <w:jc w:val="center"/>
              <w:rPr>
                <w:vertAlign w:val="superscript"/>
              </w:rPr>
            </w:pPr>
            <w:r w:rsidRPr="00A831B0">
              <w:rPr>
                <w:sz w:val="20"/>
                <w:szCs w:val="20"/>
              </w:rPr>
              <w:t>(по полугодиям)</w:t>
            </w:r>
            <w:r w:rsidRPr="00A831B0">
              <w:rPr>
                <w:b/>
                <w:vertAlign w:val="superscript"/>
              </w:rPr>
              <w:t>2)</w:t>
            </w:r>
          </w:p>
        </w:tc>
        <w:tc>
          <w:tcPr>
            <w:tcW w:w="132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Распределение по годам обучения</w:t>
            </w:r>
          </w:p>
        </w:tc>
      </w:tr>
      <w:tr w:rsidR="0013276D" w:rsidRPr="00A831B0" w:rsidTr="0056173A">
        <w:trPr>
          <w:trHeight w:val="23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113"/>
              <w:jc w:val="center"/>
            </w:pPr>
            <w:r w:rsidRPr="00A831B0">
              <w:t>Групповые занятия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113"/>
              <w:jc w:val="center"/>
            </w:pPr>
            <w:r w:rsidRPr="00A831B0">
              <w:t>Мелкогрупповые занятия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113"/>
              <w:jc w:val="center"/>
            </w:pPr>
            <w:r w:rsidRPr="00A831B0">
              <w:t>Индивидуальные занятия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-98"/>
              <w:jc w:val="center"/>
              <w:rPr>
                <w:vertAlign w:val="superscript"/>
              </w:rPr>
            </w:pPr>
            <w:r w:rsidRPr="00A831B0">
              <w:t xml:space="preserve">Зачеты, контрольные уроки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-98"/>
              <w:jc w:val="center"/>
              <w:rPr>
                <w:vertAlign w:val="superscript"/>
              </w:rPr>
            </w:pPr>
            <w:r w:rsidRPr="00A831B0">
              <w:t xml:space="preserve">Экзамены </w:t>
            </w:r>
          </w:p>
        </w:tc>
        <w:tc>
          <w:tcPr>
            <w:tcW w:w="132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</w:tr>
      <w:tr w:rsidR="0013276D" w:rsidRPr="00A831B0" w:rsidTr="0056173A">
        <w:trPr>
          <w:trHeight w:val="1435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Трудоемкость в часах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Трудоемкость в часах</w:t>
            </w:r>
          </w:p>
        </w:tc>
        <w:tc>
          <w:tcPr>
            <w:tcW w:w="2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113"/>
              <w:jc w:val="center"/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113"/>
              <w:jc w:val="center"/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ind w:right="113"/>
              <w:jc w:val="center"/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1-й класс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 2-й  класс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3-й класс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 4-й класс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5-й класс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 6-й класс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7-й класс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8-й класс</w:t>
            </w:r>
          </w:p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</w:tr>
      <w:tr w:rsidR="0013276D" w:rsidRPr="00A831B0" w:rsidTr="0056173A">
        <w:trPr>
          <w:trHeight w:val="255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23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20"/>
              </w:rPr>
            </w:pPr>
            <w:r w:rsidRPr="00A831B0">
              <w:rPr>
                <w:sz w:val="20"/>
              </w:rPr>
              <w:t>Количество недель аудиторных занятий</w:t>
            </w:r>
          </w:p>
        </w:tc>
      </w:tr>
      <w:tr w:rsidR="0013276D" w:rsidRPr="00A831B0" w:rsidTr="0056173A">
        <w:trPr>
          <w:trHeight w:val="8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33</w:t>
            </w:r>
          </w:p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</w:tr>
      <w:tr w:rsidR="0013276D" w:rsidRPr="00A831B0" w:rsidTr="0056173A">
        <w:trPr>
          <w:trHeight w:val="25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4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16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  <w:r w:rsidRPr="00A831B0">
              <w:rPr>
                <w:sz w:val="14"/>
                <w:szCs w:val="14"/>
              </w:rPr>
              <w:t>17</w:t>
            </w:r>
          </w:p>
        </w:tc>
      </w:tr>
      <w:tr w:rsidR="0013276D" w:rsidRPr="00A831B0" w:rsidTr="0056173A">
        <w:trPr>
          <w:trHeight w:val="25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Структура и объем ОП</w:t>
            </w:r>
          </w:p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  <w:r w:rsidRPr="00A831B0">
              <w:rPr>
                <w:b/>
              </w:rPr>
              <w:t>4482-</w:t>
            </w:r>
          </w:p>
          <w:p w:rsidR="0013276D" w:rsidRPr="00A831B0" w:rsidRDefault="0013276D" w:rsidP="0056173A">
            <w:pPr>
              <w:jc w:val="center"/>
              <w:rPr>
                <w:b/>
              </w:rPr>
            </w:pPr>
            <w:r w:rsidRPr="00A831B0">
              <w:rPr>
                <w:b/>
              </w:rPr>
              <w:t>5109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  <w:r w:rsidRPr="00A831B0">
              <w:rPr>
                <w:b/>
                <w:bCs/>
              </w:rPr>
              <w:t>1959-2124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  <w:r w:rsidRPr="00A831B0">
              <w:rPr>
                <w:b/>
                <w:bCs/>
              </w:rPr>
              <w:t>2523-2985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</w:tr>
      <w:tr w:rsidR="0013276D" w:rsidRPr="00A831B0" w:rsidTr="0056173A">
        <w:trPr>
          <w:trHeight w:val="25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Обязательная часть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4482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1959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  <w:r w:rsidRPr="00A831B0">
              <w:rPr>
                <w:b/>
                <w:bCs/>
              </w:rPr>
              <w:t>2523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76D" w:rsidRPr="00A831B0" w:rsidRDefault="0013276D" w:rsidP="005617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76D" w:rsidRPr="00A831B0" w:rsidRDefault="0013276D" w:rsidP="0056173A">
            <w:pPr>
              <w:jc w:val="center"/>
            </w:pPr>
            <w:r w:rsidRPr="00A831B0">
              <w:t>Недельная нагрузка в часах</w:t>
            </w:r>
          </w:p>
        </w:tc>
      </w:tr>
      <w:tr w:rsidR="0013276D" w:rsidRPr="00A831B0" w:rsidTr="0056173A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ПО.01.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3752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1745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2007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ПО.01.УП.01.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vertAlign w:val="superscript"/>
              </w:rPr>
            </w:pPr>
            <w:r w:rsidRPr="00A831B0">
              <w:t>Основы изобразительной грамоты и рисование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392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196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2,4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rPr>
                <w:bCs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ПО.01.УП.02.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Прикладное творчество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294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98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196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2,4,6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ПО.01.УП.03.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vertAlign w:val="superscript"/>
              </w:rPr>
            </w:pPr>
            <w:r w:rsidRPr="00A831B0">
              <w:t>Лепка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294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98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196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2,4,6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ПО.01.УП.04.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A831B0" w:rsidP="0056173A">
            <w:r w:rsidRPr="00A831B0">
              <w:t>Рисунок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891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495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7,9…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8…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3</w:t>
            </w:r>
          </w:p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lastRenderedPageBreak/>
              <w:t>ПО.01.УП.05.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A831B0" w:rsidP="0056173A">
            <w:pPr>
              <w:rPr>
                <w:vertAlign w:val="superscript"/>
              </w:rPr>
            </w:pPr>
            <w:r w:rsidRPr="00A831B0">
              <w:t>Живопись</w:t>
            </w:r>
            <w:r w:rsidR="0013276D" w:rsidRPr="00A831B0"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957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396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561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8…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-12,16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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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4</w:t>
            </w:r>
          </w:p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ПО.01.УП.06.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vertAlign w:val="superscript"/>
              </w:rPr>
            </w:pPr>
            <w:r w:rsidRPr="00A831B0">
              <w:t>Композиция станковая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924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561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363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7,9…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8…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3</w:t>
            </w:r>
          </w:p>
        </w:tc>
      </w:tr>
      <w:tr w:rsidR="0013276D" w:rsidRPr="00A831B0" w:rsidTr="0056173A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ПО.02.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13276D" w:rsidRPr="00A831B0" w:rsidRDefault="0013276D" w:rsidP="0056173A">
            <w:pPr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477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214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263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/>
                <w:iCs/>
              </w:rPr>
              <w:t> </w:t>
            </w:r>
          </w:p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ПО.02.УП.01.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Беседы об искусстве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147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98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2,4,6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  <w:r w:rsidRPr="00A831B0">
              <w:rPr>
                <w:rFonts w:cs="Arial CYR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ПО.02.УП.02.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 xml:space="preserve">История изобразительного искусства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330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165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8…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</w:tr>
      <w:tr w:rsidR="0013276D" w:rsidRPr="00A831B0" w:rsidTr="0056173A">
        <w:trPr>
          <w:trHeight w:val="300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2270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20"/>
                <w:szCs w:val="20"/>
              </w:rPr>
            </w:pPr>
            <w:r w:rsidRPr="00A831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20"/>
                <w:szCs w:val="20"/>
              </w:rPr>
            </w:pPr>
            <w:r w:rsidRPr="00A831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A831B0">
              <w:rPr>
                <w:rFonts w:ascii="Symbol" w:hAnsi="Symbol" w:cs="Arial CYR"/>
                <w:b/>
                <w:sz w:val="20"/>
                <w:szCs w:val="20"/>
              </w:rPr>
              <w:t>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A831B0">
              <w:rPr>
                <w:rFonts w:ascii="Symbol" w:hAnsi="Symbol" w:cs="Arial CYR"/>
                <w:b/>
                <w:sz w:val="20"/>
                <w:szCs w:val="20"/>
              </w:rPr>
              <w:t>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A831B0">
              <w:rPr>
                <w:rFonts w:cs="Arial CYR"/>
                <w:b/>
                <w:sz w:val="20"/>
                <w:szCs w:val="20"/>
              </w:rPr>
              <w:t>9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sz w:val="20"/>
                <w:szCs w:val="20"/>
              </w:rPr>
            </w:pPr>
            <w:r w:rsidRPr="00A831B0">
              <w:rPr>
                <w:rFonts w:cs="Arial CYR"/>
                <w:b/>
                <w:sz w:val="20"/>
                <w:szCs w:val="20"/>
              </w:rPr>
              <w:t>9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20"/>
                <w:szCs w:val="20"/>
              </w:rPr>
            </w:pPr>
            <w:r w:rsidRPr="00A83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20"/>
                <w:szCs w:val="20"/>
              </w:rPr>
            </w:pPr>
            <w:r w:rsidRPr="00A831B0">
              <w:rPr>
                <w:b/>
                <w:sz w:val="20"/>
                <w:szCs w:val="20"/>
              </w:rPr>
              <w:t>11</w:t>
            </w:r>
          </w:p>
        </w:tc>
      </w:tr>
      <w:tr w:rsidR="0013276D" w:rsidRPr="00A831B0" w:rsidTr="0056173A">
        <w:trPr>
          <w:trHeight w:val="300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4229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1959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2270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sz w:val="18"/>
                <w:szCs w:val="18"/>
              </w:rPr>
            </w:pP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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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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sz w:val="18"/>
                <w:szCs w:val="18"/>
              </w:rPr>
            </w:pP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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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sz w:val="18"/>
                <w:szCs w:val="18"/>
              </w:rPr>
            </w:pPr>
            <w:r w:rsidRPr="00A831B0">
              <w:rPr>
                <w:rFonts w:cs="Arial CYR"/>
                <w:b/>
                <w:sz w:val="18"/>
                <w:szCs w:val="18"/>
              </w:rPr>
              <w:t>17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sz w:val="18"/>
                <w:szCs w:val="18"/>
              </w:rPr>
            </w:pPr>
            <w:r w:rsidRPr="00A831B0">
              <w:rPr>
                <w:rFonts w:cs="Arial CYR"/>
                <w:b/>
                <w:sz w:val="18"/>
                <w:szCs w:val="18"/>
              </w:rPr>
              <w:t>17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22</w:t>
            </w:r>
          </w:p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ПО.03.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b/>
                <w:bCs/>
              </w:rPr>
            </w:pPr>
            <w:r w:rsidRPr="00A831B0">
              <w:rPr>
                <w:b/>
                <w:bCs/>
              </w:rPr>
              <w:t xml:space="preserve">Пленэрные занятия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140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</w:tr>
      <w:tr w:rsidR="0013276D" w:rsidRPr="00A831B0" w:rsidTr="0056173A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ПО.03.УП.01.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bCs/>
              </w:rPr>
            </w:pPr>
            <w:r w:rsidRPr="00A831B0">
              <w:rPr>
                <w:bCs/>
              </w:rPr>
              <w:t>Пленэр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140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140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8…</w:t>
            </w:r>
          </w:p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  <w:r w:rsidRPr="00A831B0">
              <w:rPr>
                <w:bCs/>
              </w:rPr>
              <w:t>-16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</w:rPr>
            </w:pPr>
            <w:proofErr w:type="spellStart"/>
            <w:r w:rsidRPr="00A831B0">
              <w:t>х</w:t>
            </w:r>
            <w:proofErr w:type="spellEnd"/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</w:rPr>
            </w:pPr>
            <w:proofErr w:type="spellStart"/>
            <w:r w:rsidRPr="00A831B0">
              <w:t>х</w:t>
            </w:r>
            <w:proofErr w:type="spellEnd"/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</w:rPr>
            </w:pPr>
            <w:proofErr w:type="spellStart"/>
            <w:r w:rsidRPr="00A831B0">
              <w:t>х</w:t>
            </w:r>
            <w:proofErr w:type="spellEnd"/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  <w:proofErr w:type="spellStart"/>
            <w:r w:rsidRPr="00A831B0">
              <w:t>х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</w:rPr>
            </w:pPr>
            <w:proofErr w:type="spellStart"/>
            <w:r w:rsidRPr="00A831B0">
              <w:t>х</w:t>
            </w:r>
            <w:proofErr w:type="spellEnd"/>
          </w:p>
        </w:tc>
      </w:tr>
      <w:tr w:rsidR="0013276D" w:rsidRPr="00A831B0" w:rsidTr="0056173A">
        <w:trPr>
          <w:trHeight w:val="300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2410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</w:tr>
      <w:tr w:rsidR="0013276D" w:rsidRPr="00A831B0" w:rsidTr="0056173A">
        <w:trPr>
          <w:trHeight w:val="300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4369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1959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2410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</w:tr>
      <w:tr w:rsidR="0013276D" w:rsidRPr="00A831B0" w:rsidTr="0056173A">
        <w:trPr>
          <w:trHeight w:val="300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34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color w:val="F79646"/>
              </w:rPr>
            </w:pPr>
          </w:p>
        </w:tc>
      </w:tr>
      <w:tr w:rsidR="0013276D" w:rsidRPr="00A831B0" w:rsidTr="0056173A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В.00.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vertAlign w:val="superscript"/>
              </w:rPr>
            </w:pPr>
            <w:r w:rsidRPr="00A831B0">
              <w:rPr>
                <w:b/>
                <w:bCs/>
              </w:rPr>
              <w:t>Вариативная часть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627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165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  <w:r w:rsidRPr="00A831B0">
              <w:rPr>
                <w:b/>
                <w:bCs/>
              </w:rPr>
              <w:t>462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</w:tr>
      <w:tr w:rsidR="0013276D" w:rsidRPr="00A831B0" w:rsidTr="0056173A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В.01.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vertAlign w:val="superscript"/>
              </w:rPr>
            </w:pPr>
            <w:r w:rsidRPr="00A831B0">
              <w:t xml:space="preserve">Скульптура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313,5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82,5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231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 xml:space="preserve">8… 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</w:tr>
      <w:tr w:rsidR="0013276D" w:rsidRPr="00A831B0" w:rsidTr="0056173A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В.02.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bCs/>
              </w:rPr>
            </w:pPr>
            <w:r w:rsidRPr="00A831B0">
              <w:rPr>
                <w:bCs/>
              </w:rPr>
              <w:t>Композиция прикладная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313,5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82,5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</w:rPr>
            </w:pPr>
            <w:r w:rsidRPr="00A831B0">
              <w:rPr>
                <w:bCs/>
              </w:rPr>
              <w:t>231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 xml:space="preserve">8… 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-16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1</w:t>
            </w:r>
          </w:p>
        </w:tc>
      </w:tr>
      <w:tr w:rsidR="0013276D" w:rsidRPr="00A831B0" w:rsidTr="0056173A">
        <w:trPr>
          <w:trHeight w:val="315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2872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31B0">
              <w:rPr>
                <w:b/>
                <w:bCs/>
                <w:iCs/>
                <w:sz w:val="20"/>
                <w:szCs w:val="20"/>
              </w:rPr>
              <w:t>14</w:t>
            </w:r>
          </w:p>
        </w:tc>
      </w:tr>
      <w:tr w:rsidR="0013276D" w:rsidRPr="00A831B0" w:rsidTr="0056173A">
        <w:trPr>
          <w:trHeight w:val="315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831B0">
              <w:rPr>
                <w:b/>
                <w:bCs/>
                <w:iCs/>
              </w:rPr>
              <w:t xml:space="preserve">Всего максимальная нагрузка с учетом </w:t>
            </w:r>
            <w:r w:rsidRPr="00A831B0">
              <w:rPr>
                <w:b/>
                <w:bCs/>
                <w:iCs/>
              </w:rPr>
              <w:lastRenderedPageBreak/>
              <w:t>вариативной части: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lastRenderedPageBreak/>
              <w:t>4996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2124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2872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11,5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sz w:val="18"/>
                <w:szCs w:val="18"/>
              </w:rPr>
            </w:pP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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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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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  <w:b/>
                <w:sz w:val="18"/>
                <w:szCs w:val="18"/>
              </w:rPr>
            </w:pP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</w:t>
            </w:r>
            <w:r w:rsidRPr="00A831B0">
              <w:rPr>
                <w:rFonts w:ascii="Symbol" w:hAnsi="Symbol" w:cs="Arial CYR"/>
                <w:b/>
                <w:sz w:val="18"/>
                <w:szCs w:val="18"/>
              </w:rPr>
              <w:t>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sz w:val="18"/>
                <w:szCs w:val="18"/>
              </w:rPr>
            </w:pPr>
            <w:r w:rsidRPr="00A831B0">
              <w:rPr>
                <w:rFonts w:cs="Arial CYR"/>
                <w:b/>
                <w:sz w:val="18"/>
                <w:szCs w:val="18"/>
              </w:rPr>
              <w:t>20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  <w:b/>
                <w:sz w:val="18"/>
                <w:szCs w:val="18"/>
              </w:rPr>
            </w:pPr>
            <w:r w:rsidRPr="00A831B0">
              <w:rPr>
                <w:rFonts w:cs="Arial CYR"/>
                <w:b/>
                <w:sz w:val="18"/>
                <w:szCs w:val="18"/>
              </w:rPr>
              <w:t>20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sz w:val="18"/>
                <w:szCs w:val="18"/>
              </w:rPr>
            </w:pPr>
            <w:r w:rsidRPr="00A831B0">
              <w:rPr>
                <w:b/>
                <w:sz w:val="18"/>
                <w:szCs w:val="18"/>
              </w:rPr>
              <w:t>26</w:t>
            </w:r>
          </w:p>
        </w:tc>
      </w:tr>
      <w:tr w:rsidR="0013276D" w:rsidRPr="00A831B0" w:rsidTr="0056173A">
        <w:trPr>
          <w:trHeight w:val="315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lastRenderedPageBreak/>
              <w:t>Всего количество контрольных уроков, зачетов, экзаменов: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</w:tr>
      <w:tr w:rsidR="0013276D" w:rsidRPr="00A831B0" w:rsidTr="0056173A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К.04.00.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831B0">
              <w:rPr>
                <w:b/>
                <w:bCs/>
                <w:iCs/>
              </w:rPr>
              <w:t>Консультации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113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-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113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/>
                <w:iCs/>
              </w:rPr>
            </w:pPr>
            <w:r w:rsidRPr="00A831B0"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D" w:rsidRPr="00A831B0" w:rsidRDefault="0013276D" w:rsidP="0056173A">
            <w:r w:rsidRPr="00A831B0">
              <w:t>Основы изобразительной грамоты и рисование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A831B0">
        <w:trPr>
          <w:trHeight w:val="16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Прикладное творчество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cs="Arial CYR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vertAlign w:val="superscript"/>
              </w:rPr>
            </w:pPr>
            <w:r w:rsidRPr="00A831B0">
              <w:t>Лепка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К.04.04.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rPr>
                <w:vertAlign w:val="superscript"/>
              </w:rPr>
            </w:pPr>
            <w:r w:rsidRPr="00A831B0">
              <w:t xml:space="preserve">Рисунок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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r w:rsidRPr="00A831B0">
              <w:t>Живопись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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К.04.06.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D" w:rsidRPr="00A831B0" w:rsidRDefault="0013276D" w:rsidP="0056173A">
            <w:pPr>
              <w:spacing w:line="280" w:lineRule="exact"/>
              <w:ind w:right="686"/>
              <w:jc w:val="both"/>
            </w:pPr>
            <w:r w:rsidRPr="00A831B0">
              <w:t>Композиция станковая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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8</w:t>
            </w:r>
          </w:p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D" w:rsidRPr="00A831B0" w:rsidRDefault="0013276D" w:rsidP="0056173A">
            <w:pPr>
              <w:spacing w:line="280" w:lineRule="exact"/>
              <w:ind w:right="686"/>
              <w:jc w:val="both"/>
            </w:pPr>
            <w:r w:rsidRPr="00A831B0">
              <w:t>Беседы об искусстве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3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/>
        </w:tc>
      </w:tr>
      <w:tr w:rsidR="0013276D" w:rsidRPr="00A831B0" w:rsidTr="00A831B0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К.04.08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6D" w:rsidRPr="00A831B0" w:rsidRDefault="0013276D" w:rsidP="0056173A">
            <w:pPr>
              <w:spacing w:line="280" w:lineRule="exact"/>
              <w:ind w:right="686"/>
              <w:jc w:val="both"/>
            </w:pPr>
            <w:r w:rsidRPr="00A831B0">
              <w:t>История изобразительного искусства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rFonts w:ascii="Symbol" w:hAnsi="Symbol" w:cs="Arial CYR"/>
              </w:rPr>
            </w:pPr>
            <w:r w:rsidRPr="00A831B0">
              <w:rPr>
                <w:rFonts w:ascii="Symbol" w:hAnsi="Symbol" w:cs="Arial CYR"/>
              </w:rPr>
              <w:t>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4</w:t>
            </w:r>
          </w:p>
        </w:tc>
      </w:tr>
      <w:tr w:rsidR="0013276D" w:rsidRPr="00A831B0" w:rsidTr="00A831B0">
        <w:trPr>
          <w:trHeight w:val="631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</w:rPr>
              <w:t>А.05.00.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</w:rPr>
              <w:t>Аттестация</w:t>
            </w:r>
          </w:p>
        </w:tc>
        <w:tc>
          <w:tcPr>
            <w:tcW w:w="302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rPr>
                <w:b/>
              </w:rPr>
              <w:t>Годовой объем в неделях</w:t>
            </w:r>
          </w:p>
        </w:tc>
      </w:tr>
      <w:tr w:rsidR="0013276D" w:rsidRPr="00A831B0" w:rsidTr="00A831B0">
        <w:trPr>
          <w:trHeight w:val="347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ПА.05.01.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roofErr w:type="gramStart"/>
            <w:r w:rsidRPr="00A831B0">
              <w:t>Промежуточная</w:t>
            </w:r>
            <w:proofErr w:type="gramEnd"/>
            <w:r w:rsidRPr="00A831B0">
              <w:t xml:space="preserve"> (экзамены)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 xml:space="preserve">7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-</w:t>
            </w:r>
          </w:p>
        </w:tc>
      </w:tr>
      <w:tr w:rsidR="0013276D" w:rsidRPr="00A831B0" w:rsidTr="00A831B0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>ИА.05.02.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rPr>
                <w:bCs/>
                <w:iCs/>
              </w:rPr>
            </w:pPr>
            <w:r w:rsidRPr="00A831B0">
              <w:rPr>
                <w:bCs/>
                <w:iCs/>
              </w:rPr>
              <w:t>Итоговая аттестация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 xml:space="preserve">2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  <w:r w:rsidRPr="00A831B0">
              <w:t>2</w:t>
            </w:r>
          </w:p>
          <w:p w:rsidR="0013276D" w:rsidRPr="00A831B0" w:rsidRDefault="0013276D" w:rsidP="0056173A">
            <w:pPr>
              <w:jc w:val="center"/>
            </w:pPr>
            <w:r w:rsidRPr="00A831B0">
              <w:t> </w:t>
            </w:r>
          </w:p>
        </w:tc>
      </w:tr>
      <w:tr w:rsidR="0013276D" w:rsidRPr="00A831B0" w:rsidTr="00A831B0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>ИА.05.02.01.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rPr>
                <w:bCs/>
                <w:iCs/>
              </w:rPr>
            </w:pPr>
            <w:r w:rsidRPr="00A831B0">
              <w:rPr>
                <w:bCs/>
                <w:iCs/>
              </w:rPr>
              <w:t>Композиция станковая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 xml:space="preserve">1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</w:tr>
      <w:tr w:rsidR="0013276D" w:rsidRPr="00A831B0" w:rsidTr="00A831B0">
        <w:trPr>
          <w:trHeight w:val="31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>ИА.05.02.02.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rPr>
                <w:bCs/>
                <w:iCs/>
              </w:rPr>
            </w:pPr>
            <w:r w:rsidRPr="00A831B0">
              <w:rPr>
                <w:bCs/>
                <w:iCs/>
              </w:rPr>
              <w:t>История изобразительного искусства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  <w:r w:rsidRPr="00A831B0">
              <w:rPr>
                <w:bCs/>
                <w:iCs/>
              </w:rPr>
              <w:t>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</w:tr>
      <w:tr w:rsidR="0013276D" w:rsidRPr="00A831B0" w:rsidTr="00A831B0">
        <w:trPr>
          <w:trHeight w:val="315"/>
        </w:trPr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A831B0">
              <w:rPr>
                <w:b/>
                <w:bCs/>
                <w:iCs/>
              </w:rPr>
              <w:t>Резерв учебного времени</w:t>
            </w:r>
            <w:proofErr w:type="gramStart"/>
            <w:r w:rsidRPr="00A831B0">
              <w:rPr>
                <w:b/>
                <w:bCs/>
                <w:iCs/>
                <w:vertAlign w:val="superscript"/>
              </w:rPr>
              <w:t>7</w:t>
            </w:r>
            <w:proofErr w:type="gramEnd"/>
            <w:r w:rsidRPr="00A831B0"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  <w:r w:rsidRPr="00A831B0">
              <w:rPr>
                <w:b/>
                <w:bCs/>
                <w:iCs/>
              </w:rPr>
              <w:t>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3276D" w:rsidRPr="00A831B0" w:rsidRDefault="0013276D" w:rsidP="0056173A">
            <w:pPr>
              <w:jc w:val="center"/>
            </w:pPr>
          </w:p>
        </w:tc>
      </w:tr>
    </w:tbl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</w:p>
    <w:p w:rsidR="0013276D" w:rsidRPr="00D62A9A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1. 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необходимо считать «и так далее» (например «1,3,5…-15» имеются в виду все нечетные полугодия, включая 15-й; «9-12» – и четные и нечетные полугодия  с 9-го по 12-й).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 Школа устанавливает самостоятельно в счет аудиторного времени, предусмотренного на учебный предмет. В случае окончания изучения учебного предмета формой </w:t>
      </w: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промежуточной аттестации в виде контрольного урока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Школы</w:t>
      </w:r>
      <w:r w:rsidRPr="00803356">
        <w:rPr>
          <w:rFonts w:ascii="Times New Roman" w:hAnsi="Times New Roman"/>
          <w:bCs/>
          <w:sz w:val="24"/>
          <w:szCs w:val="24"/>
          <w:lang w:eastAsia="ru-RU"/>
        </w:rPr>
        <w:t>. По усмотрению ОУ оценки по учебным предметам могут выставляться и по окончании четверти.</w:t>
      </w:r>
    </w:p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2.Занятия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3.Занятия пленэром могут проводиться рассредоточено в различные периоды учебного года, в том числе – 1 неделю в июне месяце (кроме 8 класса). Объем учебного времени, отводимого на занятия пленэром: 4-8 классы – по 28 часов в год.</w:t>
      </w:r>
    </w:p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4.Объем  максимальной нагрузки обучающихся не должен превышать 26 часов в неделю, аудиторной нагрузки – 14 часов.</w:t>
      </w:r>
    </w:p>
    <w:p w:rsidR="0013276D" w:rsidRPr="0085053A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5. Консультации проводятся с целью подготовки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  <w:r>
        <w:rPr>
          <w:rFonts w:ascii="Times New Roman" w:hAnsi="Times New Roman"/>
          <w:sz w:val="24"/>
          <w:szCs w:val="24"/>
        </w:rPr>
        <w:t>Резерв учебного времени устанавливается Школой  из расчета одной недели в учебном году.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13276D" w:rsidRPr="00CB5362" w:rsidRDefault="0013276D" w:rsidP="0013276D">
      <w:pPr>
        <w:ind w:left="360"/>
        <w:jc w:val="center"/>
        <w:rPr>
          <w:b/>
          <w:i/>
        </w:rPr>
      </w:pPr>
      <w:r w:rsidRPr="00CB5362">
        <w:rPr>
          <w:b/>
          <w:i/>
        </w:rPr>
        <w:t>Примечание к учебному плану</w:t>
      </w:r>
    </w:p>
    <w:p w:rsidR="0013276D" w:rsidRPr="00CB5362" w:rsidRDefault="0013276D" w:rsidP="0013276D">
      <w:pPr>
        <w:pStyle w:val="2"/>
        <w:numPr>
          <w:ilvl w:val="0"/>
          <w:numId w:val="10"/>
        </w:numPr>
        <w:spacing w:after="0" w:line="240" w:lineRule="auto"/>
        <w:ind w:left="357" w:firstLine="494"/>
        <w:jc w:val="both"/>
        <w:rPr>
          <w:rFonts w:ascii="Times New Roman" w:hAnsi="Times New Roman"/>
          <w:sz w:val="24"/>
          <w:szCs w:val="24"/>
        </w:rPr>
      </w:pPr>
      <w:r w:rsidRPr="00CB5362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13276D" w:rsidRPr="00032287" w:rsidRDefault="0013276D" w:rsidP="0013276D">
      <w:pPr>
        <w:pStyle w:val="2"/>
        <w:numPr>
          <w:ilvl w:val="0"/>
          <w:numId w:val="10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CB5362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</w:t>
      </w:r>
      <w:proofErr w:type="gramEnd"/>
      <w:r w:rsidRPr="00CB5362">
        <w:rPr>
          <w:rFonts w:ascii="Times New Roman" w:hAnsi="Times New Roman"/>
          <w:sz w:val="24"/>
          <w:szCs w:val="24"/>
        </w:rPr>
        <w:t xml:space="preserve">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13276D" w:rsidRPr="00CB5362" w:rsidRDefault="0013276D" w:rsidP="0013276D">
      <w:pPr>
        <w:jc w:val="both"/>
      </w:pPr>
      <w:r w:rsidRPr="00CB5362">
        <w:t>Прикладное творчество – по 1 часу в неделю;</w:t>
      </w:r>
    </w:p>
    <w:p w:rsidR="0013276D" w:rsidRPr="00CB5362" w:rsidRDefault="0013276D" w:rsidP="0013276D">
      <w:pPr>
        <w:jc w:val="both"/>
      </w:pPr>
      <w:r w:rsidRPr="00CB5362">
        <w:t>Лепка – по 1 часу в неделю;</w:t>
      </w:r>
    </w:p>
    <w:p w:rsidR="0013276D" w:rsidRPr="00CB5362" w:rsidRDefault="0013276D" w:rsidP="0013276D">
      <w:r w:rsidRPr="00CB5362">
        <w:t>Основы изобразительной грамоты и рисование – по 2 часа в неделю;</w:t>
      </w:r>
    </w:p>
    <w:p w:rsidR="0013276D" w:rsidRPr="00CB5362" w:rsidRDefault="0013276D" w:rsidP="0013276D">
      <w:pPr>
        <w:jc w:val="both"/>
      </w:pPr>
      <w:r w:rsidRPr="00CB5362">
        <w:t>Рисунок - 4-6 классы – по 2 часа; 7-8 классы  - по 3 часа;</w:t>
      </w:r>
    </w:p>
    <w:p w:rsidR="0013276D" w:rsidRPr="00CB5362" w:rsidRDefault="0013276D" w:rsidP="0013276D">
      <w:pPr>
        <w:jc w:val="both"/>
      </w:pPr>
      <w:r w:rsidRPr="00CB5362">
        <w:t>Живопись - 4-6 классы – по 2 часа; 7-8 классы  - по 3 часа;</w:t>
      </w:r>
    </w:p>
    <w:p w:rsidR="0013276D" w:rsidRPr="00CB5362" w:rsidRDefault="0013276D" w:rsidP="0013276D">
      <w:pPr>
        <w:jc w:val="both"/>
      </w:pPr>
      <w:r w:rsidRPr="00CB5362">
        <w:t>Композиция станковая - 4-6 классы – по 3 часа; 7-8 классы  - по 4 часа;</w:t>
      </w:r>
    </w:p>
    <w:p w:rsidR="0013276D" w:rsidRPr="00CB5362" w:rsidRDefault="0013276D" w:rsidP="0013276D">
      <w:r w:rsidRPr="00CB5362">
        <w:t>Беседы об искусстве – по 0,5 часа в неделю;</w:t>
      </w:r>
    </w:p>
    <w:p w:rsidR="0013276D" w:rsidRDefault="0013276D" w:rsidP="0013276D">
      <w:r w:rsidRPr="00CB5362">
        <w:t>История изобразительного искусства – по 1 часу в неделю.</w:t>
      </w:r>
    </w:p>
    <w:p w:rsidR="0013276D" w:rsidRDefault="0013276D" w:rsidP="0013276D">
      <w:pPr>
        <w:jc w:val="both"/>
      </w:pPr>
      <w:r w:rsidRPr="00CB5362">
        <w:t xml:space="preserve">Композиция </w:t>
      </w:r>
      <w:r>
        <w:t xml:space="preserve"> прикладная</w:t>
      </w:r>
      <w:r w:rsidRPr="00CB5362">
        <w:t xml:space="preserve"> - по </w:t>
      </w:r>
      <w:r>
        <w:t>0,5</w:t>
      </w:r>
      <w:r w:rsidRPr="00CB5362">
        <w:t xml:space="preserve"> часу в неделю;</w:t>
      </w:r>
    </w:p>
    <w:p w:rsidR="0013276D" w:rsidRDefault="0013276D" w:rsidP="001E4AE2">
      <w:pPr>
        <w:jc w:val="both"/>
      </w:pPr>
      <w:r>
        <w:t xml:space="preserve">Скульптура - </w:t>
      </w:r>
      <w:r w:rsidRPr="00CB5362">
        <w:t xml:space="preserve">по </w:t>
      </w:r>
      <w:r>
        <w:t>0,5</w:t>
      </w:r>
      <w:r w:rsidRPr="00CB5362">
        <w:t xml:space="preserve"> часу в неделю;</w:t>
      </w:r>
    </w:p>
    <w:p w:rsidR="00C95893" w:rsidRDefault="00C95893" w:rsidP="001E4AE2">
      <w:pPr>
        <w:jc w:val="both"/>
      </w:pPr>
    </w:p>
    <w:p w:rsidR="001E4AE2" w:rsidRPr="001E4AE2" w:rsidRDefault="001E4AE2" w:rsidP="001E4AE2">
      <w:pPr>
        <w:jc w:val="both"/>
      </w:pPr>
    </w:p>
    <w:p w:rsidR="001E4AE2" w:rsidRPr="001E4AE2" w:rsidRDefault="001E4AE2" w:rsidP="001E4AE2">
      <w:pPr>
        <w:jc w:val="center"/>
        <w:rPr>
          <w:b/>
          <w:sz w:val="28"/>
          <w:szCs w:val="28"/>
        </w:rPr>
      </w:pPr>
      <w:r w:rsidRPr="001E4AE2">
        <w:rPr>
          <w:b/>
          <w:sz w:val="28"/>
          <w:szCs w:val="28"/>
        </w:rPr>
        <w:lastRenderedPageBreak/>
        <w:t>Учебный план</w:t>
      </w:r>
    </w:p>
    <w:p w:rsidR="001E4AE2" w:rsidRDefault="001E4AE2" w:rsidP="001E4AE2">
      <w:pPr>
        <w:jc w:val="center"/>
        <w:rPr>
          <w:b/>
        </w:rPr>
      </w:pPr>
      <w:r>
        <w:rPr>
          <w:b/>
        </w:rPr>
        <w:t xml:space="preserve">На дополнительный год обучения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9 класс) предпрофессиональной </w:t>
      </w:r>
    </w:p>
    <w:p w:rsidR="001E4AE2" w:rsidRDefault="001E4AE2" w:rsidP="001E4AE2">
      <w:pPr>
        <w:jc w:val="center"/>
        <w:rPr>
          <w:b/>
        </w:rPr>
      </w:pPr>
      <w:r>
        <w:rPr>
          <w:b/>
        </w:rPr>
        <w:t>общеобразовательной программе в области изобразительного искусства « Живопись»</w:t>
      </w:r>
    </w:p>
    <w:p w:rsidR="001E4AE2" w:rsidRDefault="001E4AE2" w:rsidP="001E4AE2">
      <w:pPr>
        <w:jc w:val="center"/>
        <w:rPr>
          <w:b/>
        </w:rPr>
      </w:pPr>
      <w:r>
        <w:rPr>
          <w:b/>
        </w:rPr>
        <w:t xml:space="preserve">Срок реализации – 1 год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девятый класс)</w:t>
      </w:r>
    </w:p>
    <w:p w:rsidR="0013276D" w:rsidRDefault="0013276D" w:rsidP="0013276D">
      <w:pPr>
        <w:rPr>
          <w:b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3287"/>
        <w:gridCol w:w="1603"/>
        <w:gridCol w:w="936"/>
        <w:gridCol w:w="670"/>
        <w:gridCol w:w="749"/>
        <w:gridCol w:w="670"/>
        <w:gridCol w:w="994"/>
        <w:gridCol w:w="867"/>
        <w:gridCol w:w="608"/>
        <w:gridCol w:w="1070"/>
        <w:gridCol w:w="581"/>
        <w:gridCol w:w="581"/>
        <w:gridCol w:w="601"/>
      </w:tblGrid>
      <w:tr w:rsidR="0013276D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Индекс предметных областей, разделов и учебных предметов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  <w:proofErr w:type="spellStart"/>
            <w:r w:rsidRPr="00C95893">
              <w:rPr>
                <w:b/>
                <w:sz w:val="20"/>
                <w:szCs w:val="20"/>
              </w:rPr>
              <w:t>Самост</w:t>
            </w:r>
            <w:proofErr w:type="spellEnd"/>
            <w:r w:rsidRPr="00C95893">
              <w:rPr>
                <w:b/>
                <w:sz w:val="20"/>
                <w:szCs w:val="20"/>
              </w:rPr>
              <w:t>. работа</w:t>
            </w: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872" w:type="dxa"/>
            <w:gridSpan w:val="2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 xml:space="preserve">Промежуточная аттестация </w:t>
            </w:r>
          </w:p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(по полугодиям)</w:t>
            </w: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13276D" w:rsidTr="0056173A">
        <w:trPr>
          <w:cantSplit/>
          <w:trHeight w:val="1848"/>
        </w:trPr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Трудоёмкость в часах</w:t>
            </w:r>
          </w:p>
        </w:tc>
        <w:tc>
          <w:tcPr>
            <w:tcW w:w="936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Трудоёмкость в часах</w:t>
            </w:r>
          </w:p>
        </w:tc>
        <w:tc>
          <w:tcPr>
            <w:tcW w:w="684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Групповые занятия</w:t>
            </w:r>
          </w:p>
        </w:tc>
        <w:tc>
          <w:tcPr>
            <w:tcW w:w="756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C95893">
              <w:rPr>
                <w:b/>
                <w:sz w:val="20"/>
                <w:szCs w:val="20"/>
              </w:rPr>
              <w:t>мелко групповые</w:t>
            </w:r>
            <w:proofErr w:type="gramEnd"/>
            <w:r w:rsidRPr="00C95893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684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индивидуальные занятия</w:t>
            </w:r>
          </w:p>
        </w:tc>
        <w:tc>
          <w:tcPr>
            <w:tcW w:w="996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Зачёты, контрольные уроки</w:t>
            </w:r>
          </w:p>
        </w:tc>
        <w:tc>
          <w:tcPr>
            <w:tcW w:w="876" w:type="dxa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744" w:type="dxa"/>
            <w:gridSpan w:val="2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1-е полугодие</w:t>
            </w:r>
          </w:p>
        </w:tc>
        <w:tc>
          <w:tcPr>
            <w:tcW w:w="1822" w:type="dxa"/>
            <w:gridSpan w:val="3"/>
            <w:textDirection w:val="btLr"/>
          </w:tcPr>
          <w:p w:rsidR="0013276D" w:rsidRPr="00C95893" w:rsidRDefault="0013276D" w:rsidP="0056173A">
            <w:pPr>
              <w:ind w:left="113" w:right="113"/>
              <w:rPr>
                <w:b/>
                <w:sz w:val="20"/>
                <w:szCs w:val="20"/>
              </w:rPr>
            </w:pPr>
            <w:r w:rsidRPr="00C95893">
              <w:rPr>
                <w:b/>
                <w:sz w:val="20"/>
                <w:szCs w:val="20"/>
              </w:rPr>
              <w:t>1-е полугодие</w:t>
            </w:r>
          </w:p>
        </w:tc>
      </w:tr>
      <w:tr w:rsidR="0013276D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1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3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6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8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9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10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rPr>
                <w:sz w:val="18"/>
                <w:szCs w:val="18"/>
              </w:rPr>
            </w:pPr>
            <w:r w:rsidRPr="00C95893">
              <w:rPr>
                <w:sz w:val="18"/>
                <w:szCs w:val="18"/>
              </w:rPr>
              <w:t>11</w:t>
            </w:r>
          </w:p>
        </w:tc>
      </w:tr>
      <w:tr w:rsidR="0013276D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Структура и объём ОП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722,5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363</w:t>
            </w: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359,5</w:t>
            </w:r>
          </w:p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количество недель аудиторных занятий</w:t>
            </w:r>
          </w:p>
        </w:tc>
      </w:tr>
      <w:tr w:rsidR="0013276D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</w:p>
        </w:tc>
        <w:tc>
          <w:tcPr>
            <w:tcW w:w="1604" w:type="dxa"/>
          </w:tcPr>
          <w:p w:rsidR="0013276D" w:rsidRPr="00C95893" w:rsidRDefault="0013276D" w:rsidP="0056173A"/>
        </w:tc>
        <w:tc>
          <w:tcPr>
            <w:tcW w:w="936" w:type="dxa"/>
          </w:tcPr>
          <w:p w:rsidR="0013276D" w:rsidRPr="00C95893" w:rsidRDefault="0013276D" w:rsidP="0056173A"/>
        </w:tc>
        <w:tc>
          <w:tcPr>
            <w:tcW w:w="2124" w:type="dxa"/>
            <w:gridSpan w:val="3"/>
          </w:tcPr>
          <w:p w:rsidR="0013276D" w:rsidRPr="00C95893" w:rsidRDefault="0013276D" w:rsidP="0056173A"/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1744" w:type="dxa"/>
            <w:gridSpan w:val="2"/>
          </w:tcPr>
          <w:p w:rsidR="0013276D" w:rsidRPr="00C95893" w:rsidRDefault="0013276D" w:rsidP="0056173A">
            <w:r w:rsidRPr="00C95893">
              <w:t>17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r w:rsidRPr="00C95893">
              <w:t>18</w:t>
            </w:r>
          </w:p>
        </w:tc>
      </w:tr>
      <w:tr w:rsidR="0013276D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Обязательная часть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722,5</w:t>
            </w:r>
          </w:p>
        </w:tc>
        <w:tc>
          <w:tcPr>
            <w:tcW w:w="936" w:type="dxa"/>
          </w:tcPr>
          <w:p w:rsidR="0013276D" w:rsidRPr="00C95893" w:rsidRDefault="0013276D" w:rsidP="00C95893">
            <w:pPr>
              <w:rPr>
                <w:b/>
              </w:rPr>
            </w:pPr>
            <w:r w:rsidRPr="00C95893">
              <w:rPr>
                <w:b/>
              </w:rPr>
              <w:t>3</w:t>
            </w:r>
            <w:r w:rsidR="00C95893">
              <w:rPr>
                <w:b/>
              </w:rPr>
              <w:t>63</w:t>
            </w:r>
          </w:p>
        </w:tc>
        <w:tc>
          <w:tcPr>
            <w:tcW w:w="2124" w:type="dxa"/>
            <w:gridSpan w:val="3"/>
          </w:tcPr>
          <w:p w:rsidR="0013276D" w:rsidRPr="00C95893" w:rsidRDefault="00C95893" w:rsidP="0056173A">
            <w:pPr>
              <w:jc w:val="center"/>
              <w:rPr>
                <w:b/>
              </w:rPr>
            </w:pPr>
            <w:r>
              <w:rPr>
                <w:b/>
              </w:rPr>
              <w:t>359,5</w:t>
            </w:r>
          </w:p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недельная нагрузка в часах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ПО.01.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Художественное творчество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594</w:t>
            </w:r>
          </w:p>
        </w:tc>
        <w:tc>
          <w:tcPr>
            <w:tcW w:w="936" w:type="dxa"/>
          </w:tcPr>
          <w:p w:rsidR="0013276D" w:rsidRPr="00C95893" w:rsidRDefault="00C95893" w:rsidP="0056173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124" w:type="dxa"/>
            <w:gridSpan w:val="3"/>
          </w:tcPr>
          <w:p w:rsidR="0013276D" w:rsidRPr="00C95893" w:rsidRDefault="00C95893" w:rsidP="0056173A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1744" w:type="dxa"/>
            <w:gridSpan w:val="2"/>
          </w:tcPr>
          <w:p w:rsidR="0013276D" w:rsidRPr="00C95893" w:rsidRDefault="0013276D" w:rsidP="0056173A"/>
        </w:tc>
        <w:tc>
          <w:tcPr>
            <w:tcW w:w="1822" w:type="dxa"/>
            <w:gridSpan w:val="3"/>
          </w:tcPr>
          <w:p w:rsidR="0013276D" w:rsidRPr="00C95893" w:rsidRDefault="0013276D" w:rsidP="0056173A"/>
        </w:tc>
      </w:tr>
      <w:tr w:rsidR="0013276D" w:rsidRPr="00E908EC" w:rsidTr="0056173A">
        <w:trPr>
          <w:trHeight w:val="477"/>
        </w:trPr>
        <w:tc>
          <w:tcPr>
            <w:tcW w:w="1463" w:type="dxa"/>
          </w:tcPr>
          <w:p w:rsidR="0013276D" w:rsidRPr="00C95893" w:rsidRDefault="0013276D" w:rsidP="0056173A">
            <w:r w:rsidRPr="00C95893">
              <w:t>ПО.01. УП.01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Основы изобразительной грамоты и рисование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ПО.01.УП.02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Прикладное творчество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ПО.01.УП.03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Лепка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ПО.01. УП.04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Рисунок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198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99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99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18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3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3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ПО.01.УП.05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Живопись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198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99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99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17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3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3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ПО.01.УП.06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Композиция станковая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198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132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66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17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ПО.02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История искусств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82,5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33</w:t>
            </w: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49,5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ПО.02. УП.01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Беседы об искусстве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ПО.02.УП.02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 xml:space="preserve">История изобразительного </w:t>
            </w:r>
            <w:r w:rsidRPr="00C95893">
              <w:lastRenderedPageBreak/>
              <w:t>искусства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lastRenderedPageBreak/>
              <w:t>82,5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33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49,5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17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1,5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1,5</w:t>
            </w:r>
          </w:p>
        </w:tc>
      </w:tr>
      <w:tr w:rsidR="0013276D" w:rsidRPr="00E908EC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lastRenderedPageBreak/>
              <w:t>Аудиторная нагрузка по двум предметным областям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313,5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r w:rsidRPr="00C95893">
              <w:t>9,5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9,5</w:t>
            </w:r>
          </w:p>
        </w:tc>
      </w:tr>
      <w:tr w:rsidR="0013276D" w:rsidRPr="00E908EC" w:rsidTr="0056173A">
        <w:trPr>
          <w:trHeight w:val="581"/>
        </w:trPr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Максимальная нагрузка по двум предметным областям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676,5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363</w:t>
            </w: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313,5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20,5</w:t>
            </w: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20,5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ПО.03.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Пленэрные занятия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28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28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ПО.03.УП.01.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Пленэр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28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28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18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744" w:type="dxa"/>
            <w:gridSpan w:val="2"/>
          </w:tcPr>
          <w:p w:rsidR="0013276D" w:rsidRPr="00C95893" w:rsidRDefault="0013276D" w:rsidP="0056173A">
            <w:pPr>
              <w:jc w:val="center"/>
            </w:pPr>
            <w:proofErr w:type="spellStart"/>
            <w:r w:rsidRPr="00C95893">
              <w:t>х</w:t>
            </w:r>
            <w:proofErr w:type="spellEnd"/>
          </w:p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proofErr w:type="spellStart"/>
            <w:r w:rsidRPr="00C95893">
              <w:t>х</w:t>
            </w:r>
            <w:proofErr w:type="spellEnd"/>
          </w:p>
        </w:tc>
      </w:tr>
      <w:tr w:rsidR="0013276D" w:rsidRPr="00E908EC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Аудиторная нагрузка по трем предметным областям: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341,5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2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118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00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00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22" w:type="dxa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Максимальная нагрузка по трем предметным областям: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704,5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363</w:t>
            </w: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341,5</w:t>
            </w: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2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118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00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00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22" w:type="dxa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Количество контрольных уроков, зачётов, экзаменов по трем предметным областям: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  <w:r w:rsidRPr="00C95893">
              <w:t>3</w:t>
            </w: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  <w:tc>
          <w:tcPr>
            <w:tcW w:w="62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1118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00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00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22" w:type="dxa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К.04.00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Консультации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18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-</w:t>
            </w:r>
          </w:p>
        </w:tc>
        <w:tc>
          <w:tcPr>
            <w:tcW w:w="2124" w:type="dxa"/>
            <w:gridSpan w:val="3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18</w:t>
            </w:r>
          </w:p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годовая нагрузка в часах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К.04.01.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Основы изобразительной грамоты и рисование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К.04.02.</w:t>
            </w:r>
          </w:p>
        </w:tc>
        <w:tc>
          <w:tcPr>
            <w:tcW w:w="3325" w:type="dxa"/>
            <w:vAlign w:val="center"/>
          </w:tcPr>
          <w:p w:rsidR="0013276D" w:rsidRPr="00C95893" w:rsidRDefault="0013276D" w:rsidP="0056173A">
            <w:r w:rsidRPr="00C95893">
              <w:t>Прикладное творчество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К.04.03</w:t>
            </w:r>
          </w:p>
        </w:tc>
        <w:tc>
          <w:tcPr>
            <w:tcW w:w="3325" w:type="dxa"/>
            <w:vAlign w:val="center"/>
          </w:tcPr>
          <w:p w:rsidR="0013276D" w:rsidRPr="00C95893" w:rsidRDefault="0013276D" w:rsidP="0056173A">
            <w:pPr>
              <w:rPr>
                <w:vertAlign w:val="superscript"/>
              </w:rPr>
            </w:pPr>
            <w:r w:rsidRPr="00C95893">
              <w:t>Лепка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К.04.04.</w:t>
            </w:r>
          </w:p>
        </w:tc>
        <w:tc>
          <w:tcPr>
            <w:tcW w:w="3325" w:type="dxa"/>
            <w:vAlign w:val="center"/>
          </w:tcPr>
          <w:p w:rsidR="0013276D" w:rsidRPr="00C95893" w:rsidRDefault="0013276D" w:rsidP="0056173A">
            <w:pPr>
              <w:rPr>
                <w:vertAlign w:val="superscript"/>
              </w:rPr>
            </w:pPr>
            <w:r w:rsidRPr="00C95893">
              <w:t xml:space="preserve">Рисунок 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4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4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4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К.04.05.</w:t>
            </w:r>
          </w:p>
        </w:tc>
        <w:tc>
          <w:tcPr>
            <w:tcW w:w="3325" w:type="dxa"/>
            <w:vAlign w:val="center"/>
          </w:tcPr>
          <w:p w:rsidR="0013276D" w:rsidRPr="00C95893" w:rsidRDefault="0013276D" w:rsidP="0056173A">
            <w:r w:rsidRPr="00C95893">
              <w:t>Живопись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4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4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4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К.04.06.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spacing w:line="280" w:lineRule="exact"/>
              <w:ind w:right="686"/>
              <w:jc w:val="both"/>
            </w:pPr>
            <w:r w:rsidRPr="00C95893">
              <w:t>Композиция станковая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8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8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8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К.04.07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spacing w:line="280" w:lineRule="exact"/>
              <w:ind w:right="686"/>
              <w:jc w:val="both"/>
            </w:pPr>
            <w:r w:rsidRPr="00C95893">
              <w:t>Беседы об искусстве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-</w:t>
            </w:r>
          </w:p>
        </w:tc>
      </w:tr>
      <w:tr w:rsidR="0013276D" w:rsidRPr="00E908EC" w:rsidTr="0056173A">
        <w:tc>
          <w:tcPr>
            <w:tcW w:w="1463" w:type="dxa"/>
            <w:vAlign w:val="center"/>
          </w:tcPr>
          <w:p w:rsidR="0013276D" w:rsidRPr="00C95893" w:rsidRDefault="0013276D" w:rsidP="0056173A">
            <w:pPr>
              <w:jc w:val="center"/>
            </w:pPr>
            <w:r w:rsidRPr="00C95893">
              <w:t>К.04.08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spacing w:line="280" w:lineRule="exact"/>
              <w:ind w:right="686"/>
              <w:jc w:val="both"/>
            </w:pPr>
            <w:r w:rsidRPr="00C95893">
              <w:t>История изобразительного искусства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  <w:tc>
          <w:tcPr>
            <w:tcW w:w="93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756" w:type="dxa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  <w:tc>
          <w:tcPr>
            <w:tcW w:w="684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99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876" w:type="dxa"/>
          </w:tcPr>
          <w:p w:rsidR="0013276D" w:rsidRPr="00C95893" w:rsidRDefault="0013276D" w:rsidP="0056173A">
            <w:pPr>
              <w:jc w:val="center"/>
            </w:pPr>
          </w:p>
        </w:tc>
        <w:tc>
          <w:tcPr>
            <w:tcW w:w="3566" w:type="dxa"/>
            <w:gridSpan w:val="5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А.04.00</w:t>
            </w:r>
          </w:p>
        </w:tc>
        <w:tc>
          <w:tcPr>
            <w:tcW w:w="3325" w:type="dxa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Аттестация</w:t>
            </w:r>
          </w:p>
        </w:tc>
        <w:tc>
          <w:tcPr>
            <w:tcW w:w="10102" w:type="dxa"/>
            <w:gridSpan w:val="12"/>
          </w:tcPr>
          <w:p w:rsidR="0013276D" w:rsidRPr="00C95893" w:rsidRDefault="0013276D" w:rsidP="0056173A">
            <w:pPr>
              <w:jc w:val="center"/>
              <w:rPr>
                <w:b/>
              </w:rPr>
            </w:pPr>
            <w:r w:rsidRPr="00C95893">
              <w:rPr>
                <w:b/>
              </w:rPr>
              <w:t>Годовой объём в неделях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ИА.04.02.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Итоговая аттестация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  <w:tc>
          <w:tcPr>
            <w:tcW w:w="93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75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1744" w:type="dxa"/>
            <w:gridSpan w:val="2"/>
          </w:tcPr>
          <w:p w:rsidR="0013276D" w:rsidRPr="00C95893" w:rsidRDefault="0013276D" w:rsidP="0056173A"/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2</w:t>
            </w: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ИА.04.02.01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Композиция станковая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1</w:t>
            </w:r>
          </w:p>
        </w:tc>
        <w:tc>
          <w:tcPr>
            <w:tcW w:w="93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75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1744" w:type="dxa"/>
            <w:gridSpan w:val="2"/>
          </w:tcPr>
          <w:p w:rsidR="0013276D" w:rsidRPr="00C95893" w:rsidRDefault="0013276D" w:rsidP="0056173A"/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1463" w:type="dxa"/>
          </w:tcPr>
          <w:p w:rsidR="0013276D" w:rsidRPr="00C95893" w:rsidRDefault="0013276D" w:rsidP="0056173A">
            <w:r w:rsidRPr="00C95893">
              <w:t>ИА.04.02.02</w:t>
            </w:r>
          </w:p>
        </w:tc>
        <w:tc>
          <w:tcPr>
            <w:tcW w:w="3325" w:type="dxa"/>
          </w:tcPr>
          <w:p w:rsidR="0013276D" w:rsidRPr="00C95893" w:rsidRDefault="0013276D" w:rsidP="0056173A">
            <w:r w:rsidRPr="00C95893">
              <w:t>История изобразительного искусства</w:t>
            </w:r>
          </w:p>
        </w:tc>
        <w:tc>
          <w:tcPr>
            <w:tcW w:w="1604" w:type="dxa"/>
          </w:tcPr>
          <w:p w:rsidR="0013276D" w:rsidRPr="00C95893" w:rsidRDefault="0013276D" w:rsidP="0056173A">
            <w:pPr>
              <w:jc w:val="center"/>
            </w:pPr>
            <w:r w:rsidRPr="00C95893">
              <w:t>1</w:t>
            </w:r>
          </w:p>
        </w:tc>
        <w:tc>
          <w:tcPr>
            <w:tcW w:w="93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75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1744" w:type="dxa"/>
            <w:gridSpan w:val="2"/>
          </w:tcPr>
          <w:p w:rsidR="0013276D" w:rsidRPr="00C95893" w:rsidRDefault="0013276D" w:rsidP="0056173A"/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</w:p>
        </w:tc>
      </w:tr>
      <w:tr w:rsidR="0013276D" w:rsidRPr="00E908EC" w:rsidTr="0056173A">
        <w:tc>
          <w:tcPr>
            <w:tcW w:w="4788" w:type="dxa"/>
            <w:gridSpan w:val="2"/>
          </w:tcPr>
          <w:p w:rsidR="0013276D" w:rsidRPr="00C95893" w:rsidRDefault="0013276D" w:rsidP="0056173A">
            <w:pPr>
              <w:rPr>
                <w:b/>
              </w:rPr>
            </w:pPr>
            <w:r w:rsidRPr="00C95893">
              <w:rPr>
                <w:b/>
              </w:rPr>
              <w:t>Резерв учебного времени</w:t>
            </w:r>
          </w:p>
        </w:tc>
        <w:tc>
          <w:tcPr>
            <w:tcW w:w="1604" w:type="dxa"/>
          </w:tcPr>
          <w:p w:rsidR="0013276D" w:rsidRPr="00C95893" w:rsidRDefault="0013276D" w:rsidP="0056173A">
            <w:r w:rsidRPr="00C95893">
              <w:t>1</w:t>
            </w:r>
          </w:p>
        </w:tc>
        <w:tc>
          <w:tcPr>
            <w:tcW w:w="93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756" w:type="dxa"/>
          </w:tcPr>
          <w:p w:rsidR="0013276D" w:rsidRPr="00C95893" w:rsidRDefault="0013276D" w:rsidP="0056173A"/>
        </w:tc>
        <w:tc>
          <w:tcPr>
            <w:tcW w:w="684" w:type="dxa"/>
          </w:tcPr>
          <w:p w:rsidR="0013276D" w:rsidRPr="00C95893" w:rsidRDefault="0013276D" w:rsidP="0056173A"/>
        </w:tc>
        <w:tc>
          <w:tcPr>
            <w:tcW w:w="996" w:type="dxa"/>
          </w:tcPr>
          <w:p w:rsidR="0013276D" w:rsidRPr="00C95893" w:rsidRDefault="0013276D" w:rsidP="0056173A"/>
        </w:tc>
        <w:tc>
          <w:tcPr>
            <w:tcW w:w="876" w:type="dxa"/>
          </w:tcPr>
          <w:p w:rsidR="0013276D" w:rsidRPr="00C95893" w:rsidRDefault="0013276D" w:rsidP="0056173A"/>
        </w:tc>
        <w:tc>
          <w:tcPr>
            <w:tcW w:w="1744" w:type="dxa"/>
            <w:gridSpan w:val="2"/>
          </w:tcPr>
          <w:p w:rsidR="0013276D" w:rsidRPr="00C95893" w:rsidRDefault="0013276D" w:rsidP="0056173A"/>
        </w:tc>
        <w:tc>
          <w:tcPr>
            <w:tcW w:w="1822" w:type="dxa"/>
            <w:gridSpan w:val="3"/>
          </w:tcPr>
          <w:p w:rsidR="0013276D" w:rsidRPr="00C95893" w:rsidRDefault="0013276D" w:rsidP="0056173A">
            <w:pPr>
              <w:jc w:val="center"/>
            </w:pPr>
            <w:r w:rsidRPr="00C95893">
              <w:t>1</w:t>
            </w:r>
          </w:p>
        </w:tc>
      </w:tr>
    </w:tbl>
    <w:p w:rsidR="0013276D" w:rsidRDefault="0013276D" w:rsidP="0013276D">
      <w:pPr>
        <w:jc w:val="center"/>
        <w:rPr>
          <w:b/>
          <w:i/>
          <w:sz w:val="22"/>
          <w:szCs w:val="22"/>
        </w:rPr>
      </w:pPr>
    </w:p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1.Занятия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2.Занятия пленэром могут проводиться рассредоточено в различные периоды учебного года, в том числе – 1 неделю в июне месяце (кроме 8 класса). Объем учебного времени, отводимого на занятия пленэром: 4-8 классы – по 28 часов в год.</w:t>
      </w:r>
    </w:p>
    <w:p w:rsidR="0013276D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3. Объем  максимальной нагрузки обучающихся не должен превышать 26 часов в неделю, аудиторной нагрузки – 14 часов.</w:t>
      </w:r>
    </w:p>
    <w:p w:rsidR="0013276D" w:rsidRPr="0085053A" w:rsidRDefault="0013276D" w:rsidP="0013276D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 Консультации проводятся с целью подготовки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  <w:r>
        <w:rPr>
          <w:rFonts w:ascii="Times New Roman" w:hAnsi="Times New Roman"/>
          <w:sz w:val="24"/>
          <w:szCs w:val="24"/>
        </w:rPr>
        <w:t>Резерв учебного времени устанавливается Школой  из расчета одной недели в учебном году.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13276D" w:rsidRPr="00CB5362" w:rsidRDefault="0013276D" w:rsidP="0013276D">
      <w:pPr>
        <w:ind w:left="360"/>
        <w:jc w:val="center"/>
        <w:rPr>
          <w:b/>
          <w:i/>
        </w:rPr>
      </w:pPr>
      <w:r w:rsidRPr="00CB5362">
        <w:rPr>
          <w:b/>
          <w:i/>
        </w:rPr>
        <w:t>Примечание к учебному плану</w:t>
      </w:r>
    </w:p>
    <w:p w:rsidR="0013276D" w:rsidRPr="00CB5362" w:rsidRDefault="0013276D" w:rsidP="0013276D">
      <w:pPr>
        <w:pStyle w:val="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62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13276D" w:rsidRPr="00032287" w:rsidRDefault="0013276D" w:rsidP="0013276D">
      <w:pPr>
        <w:pStyle w:val="2"/>
        <w:numPr>
          <w:ilvl w:val="0"/>
          <w:numId w:val="24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5362">
        <w:rPr>
          <w:rFonts w:ascii="Times New Roman" w:hAnsi="Times New Roman"/>
          <w:sz w:val="24"/>
          <w:szCs w:val="24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основного общего образования, реального объема активного времени суток и планируется </w:t>
      </w:r>
      <w:r>
        <w:rPr>
          <w:rFonts w:ascii="Times New Roman" w:hAnsi="Times New Roman"/>
          <w:sz w:val="24"/>
          <w:szCs w:val="24"/>
        </w:rPr>
        <w:t xml:space="preserve"> в 9 классе </w:t>
      </w:r>
      <w:r w:rsidRPr="00CB5362">
        <w:rPr>
          <w:rFonts w:ascii="Times New Roman" w:hAnsi="Times New Roman"/>
          <w:sz w:val="24"/>
          <w:szCs w:val="24"/>
        </w:rPr>
        <w:t>следующим образом:</w:t>
      </w:r>
      <w:proofErr w:type="gramEnd"/>
    </w:p>
    <w:p w:rsidR="0013276D" w:rsidRPr="00CB5362" w:rsidRDefault="0013276D" w:rsidP="0013276D">
      <w:pPr>
        <w:jc w:val="both"/>
      </w:pPr>
      <w:r w:rsidRPr="00CB5362">
        <w:t>Рисунок - по 3 часа</w:t>
      </w:r>
      <w:r w:rsidRPr="00AD2E45">
        <w:t xml:space="preserve"> </w:t>
      </w:r>
      <w:r w:rsidRPr="00CB5362">
        <w:t>в неделю</w:t>
      </w:r>
      <w:proofErr w:type="gramStart"/>
      <w:r w:rsidRPr="00CB5362">
        <w:t>.;</w:t>
      </w:r>
      <w:proofErr w:type="gramEnd"/>
    </w:p>
    <w:p w:rsidR="0013276D" w:rsidRPr="00CB5362" w:rsidRDefault="0013276D" w:rsidP="0013276D">
      <w:pPr>
        <w:jc w:val="both"/>
      </w:pPr>
      <w:r w:rsidRPr="00CB5362">
        <w:t>Живопись  - по 3 часа</w:t>
      </w:r>
      <w:r w:rsidRPr="00AD2E45">
        <w:t xml:space="preserve"> </w:t>
      </w:r>
      <w:r w:rsidRPr="00CB5362">
        <w:t>в неделю</w:t>
      </w:r>
      <w:proofErr w:type="gramStart"/>
      <w:r w:rsidRPr="00CB5362">
        <w:t>.;</w:t>
      </w:r>
      <w:proofErr w:type="gramEnd"/>
    </w:p>
    <w:p w:rsidR="0013276D" w:rsidRPr="00CB5362" w:rsidRDefault="0013276D" w:rsidP="0013276D">
      <w:pPr>
        <w:jc w:val="both"/>
      </w:pPr>
      <w:r w:rsidRPr="00CB5362">
        <w:t xml:space="preserve">Композиция станковая </w:t>
      </w:r>
      <w:r>
        <w:t xml:space="preserve">- </w:t>
      </w:r>
      <w:r w:rsidRPr="00CB5362">
        <w:t>по 4 часа</w:t>
      </w:r>
      <w:r w:rsidRPr="00AD2E45">
        <w:t xml:space="preserve"> </w:t>
      </w:r>
      <w:r w:rsidRPr="00CB5362">
        <w:t>в неделю</w:t>
      </w:r>
      <w:proofErr w:type="gramStart"/>
      <w:r w:rsidRPr="00CB5362">
        <w:t>.;</w:t>
      </w:r>
      <w:proofErr w:type="gramEnd"/>
    </w:p>
    <w:p w:rsidR="0013276D" w:rsidRDefault="0013276D" w:rsidP="0013276D">
      <w:r w:rsidRPr="00CB5362">
        <w:t>История изобразительного искусства – по 1 часу в неделю.</w:t>
      </w:r>
    </w:p>
    <w:p w:rsidR="00995B93" w:rsidRDefault="00995B93"/>
    <w:sectPr w:rsidR="00995B93" w:rsidSect="001327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7FB"/>
    <w:multiLevelType w:val="hybridMultilevel"/>
    <w:tmpl w:val="B352C534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F"/>
    <w:multiLevelType w:val="hybridMultilevel"/>
    <w:tmpl w:val="E2708992"/>
    <w:lvl w:ilvl="0" w:tplc="829AE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C170B"/>
    <w:multiLevelType w:val="multilevel"/>
    <w:tmpl w:val="56E02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120AA"/>
    <w:multiLevelType w:val="hybridMultilevel"/>
    <w:tmpl w:val="9B06DCD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75F19"/>
    <w:multiLevelType w:val="hybridMultilevel"/>
    <w:tmpl w:val="3A92577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95D9C"/>
    <w:multiLevelType w:val="hybridMultilevel"/>
    <w:tmpl w:val="CE30AC7E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0448C"/>
    <w:multiLevelType w:val="multilevel"/>
    <w:tmpl w:val="D20833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8">
    <w:nsid w:val="3EA9090F"/>
    <w:multiLevelType w:val="hybridMultilevel"/>
    <w:tmpl w:val="C03403C2"/>
    <w:lvl w:ilvl="0" w:tplc="35F6888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531F88"/>
    <w:multiLevelType w:val="hybridMultilevel"/>
    <w:tmpl w:val="BE0C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F001A"/>
    <w:multiLevelType w:val="hybridMultilevel"/>
    <w:tmpl w:val="1B3E9944"/>
    <w:lvl w:ilvl="0" w:tplc="829AE0B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755753"/>
    <w:multiLevelType w:val="hybridMultilevel"/>
    <w:tmpl w:val="8ECA4F44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102211"/>
    <w:multiLevelType w:val="hybridMultilevel"/>
    <w:tmpl w:val="2DA6912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C757C"/>
    <w:multiLevelType w:val="hybridMultilevel"/>
    <w:tmpl w:val="604E0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26FFB"/>
    <w:multiLevelType w:val="hybridMultilevel"/>
    <w:tmpl w:val="7ECCBB6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E327C"/>
    <w:multiLevelType w:val="hybridMultilevel"/>
    <w:tmpl w:val="0ADAB2D2"/>
    <w:lvl w:ilvl="0" w:tplc="829AE0BA"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5E0E0884"/>
    <w:multiLevelType w:val="hybridMultilevel"/>
    <w:tmpl w:val="9F003F8A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34671"/>
    <w:multiLevelType w:val="multilevel"/>
    <w:tmpl w:val="3C26EFB0"/>
    <w:lvl w:ilvl="0">
      <w:start w:val="1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BA6D2A"/>
    <w:multiLevelType w:val="hybridMultilevel"/>
    <w:tmpl w:val="4CB40F10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D2508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305779"/>
    <w:multiLevelType w:val="hybridMultilevel"/>
    <w:tmpl w:val="0E06426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3">
    <w:nsid w:val="6C3336CF"/>
    <w:multiLevelType w:val="multilevel"/>
    <w:tmpl w:val="EB2446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543A85"/>
    <w:multiLevelType w:val="hybridMultilevel"/>
    <w:tmpl w:val="7724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11E68"/>
    <w:multiLevelType w:val="hybridMultilevel"/>
    <w:tmpl w:val="45A664D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E3559"/>
    <w:multiLevelType w:val="hybridMultilevel"/>
    <w:tmpl w:val="A27277F2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13D23"/>
    <w:multiLevelType w:val="hybridMultilevel"/>
    <w:tmpl w:val="6C52F006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B2565"/>
    <w:multiLevelType w:val="hybridMultilevel"/>
    <w:tmpl w:val="A4E215A8"/>
    <w:lvl w:ilvl="0" w:tplc="829AE0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3"/>
  </w:num>
  <w:num w:numId="5">
    <w:abstractNumId w:val="19"/>
  </w:num>
  <w:num w:numId="6">
    <w:abstractNumId w:val="15"/>
  </w:num>
  <w:num w:numId="7">
    <w:abstractNumId w:val="22"/>
  </w:num>
  <w:num w:numId="8">
    <w:abstractNumId w:val="8"/>
  </w:num>
  <w:num w:numId="9">
    <w:abstractNumId w:val="3"/>
  </w:num>
  <w:num w:numId="10">
    <w:abstractNumId w:val="9"/>
  </w:num>
  <w:num w:numId="11">
    <w:abstractNumId w:val="24"/>
  </w:num>
  <w:num w:numId="12">
    <w:abstractNumId w:val="14"/>
  </w:num>
  <w:num w:numId="13">
    <w:abstractNumId w:val="27"/>
  </w:num>
  <w:num w:numId="14">
    <w:abstractNumId w:val="4"/>
  </w:num>
  <w:num w:numId="15">
    <w:abstractNumId w:val="12"/>
  </w:num>
  <w:num w:numId="16">
    <w:abstractNumId w:val="1"/>
  </w:num>
  <w:num w:numId="17">
    <w:abstractNumId w:val="28"/>
  </w:num>
  <w:num w:numId="18">
    <w:abstractNumId w:val="6"/>
  </w:num>
  <w:num w:numId="19">
    <w:abstractNumId w:val="25"/>
  </w:num>
  <w:num w:numId="20">
    <w:abstractNumId w:val="11"/>
  </w:num>
  <w:num w:numId="21">
    <w:abstractNumId w:val="17"/>
  </w:num>
  <w:num w:numId="22">
    <w:abstractNumId w:val="20"/>
  </w:num>
  <w:num w:numId="23">
    <w:abstractNumId w:val="0"/>
  </w:num>
  <w:num w:numId="24">
    <w:abstractNumId w:val="21"/>
  </w:num>
  <w:num w:numId="25">
    <w:abstractNumId w:val="5"/>
  </w:num>
  <w:num w:numId="26">
    <w:abstractNumId w:val="26"/>
  </w:num>
  <w:num w:numId="27">
    <w:abstractNumId w:val="18"/>
  </w:num>
  <w:num w:numId="28">
    <w:abstractNumId w:val="1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3276D"/>
    <w:rsid w:val="0013276D"/>
    <w:rsid w:val="001E4AE2"/>
    <w:rsid w:val="00721336"/>
    <w:rsid w:val="00995B93"/>
    <w:rsid w:val="00A831B0"/>
    <w:rsid w:val="00C95893"/>
    <w:rsid w:val="00CB6DB2"/>
    <w:rsid w:val="00E7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27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7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rsid w:val="0013276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13276D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1327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99"/>
    <w:qFormat/>
    <w:rsid w:val="0013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2"/>
    <w:rsid w:val="0013276D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4"/>
    <w:rsid w:val="0013276D"/>
    <w:pPr>
      <w:shd w:val="clear" w:color="auto" w:fill="FFFFFF"/>
      <w:spacing w:line="309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13276D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76D"/>
    <w:pPr>
      <w:shd w:val="clear" w:color="auto" w:fill="FFFFFF"/>
      <w:spacing w:line="314" w:lineRule="exact"/>
      <w:ind w:firstLine="42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5">
    <w:name w:val="Основной текст + Курсив"/>
    <w:basedOn w:val="a4"/>
    <w:rsid w:val="00132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</w:rPr>
  </w:style>
  <w:style w:type="character" w:customStyle="1" w:styleId="a6">
    <w:name w:val="Колонтитул_"/>
    <w:basedOn w:val="a0"/>
    <w:link w:val="a7"/>
    <w:rsid w:val="0013276D"/>
    <w:rPr>
      <w:shd w:val="clear" w:color="auto" w:fill="FFFFFF"/>
    </w:rPr>
  </w:style>
  <w:style w:type="character" w:customStyle="1" w:styleId="7pt">
    <w:name w:val="Колонтитул + 7 pt"/>
    <w:basedOn w:val="a6"/>
    <w:rsid w:val="0013276D"/>
    <w:rPr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sid w:val="0013276D"/>
    <w:rPr>
      <w:sz w:val="18"/>
      <w:szCs w:val="18"/>
      <w:shd w:val="clear" w:color="auto" w:fill="FFFFFF"/>
    </w:rPr>
  </w:style>
  <w:style w:type="character" w:customStyle="1" w:styleId="51">
    <w:name w:val="Основной текст (5) + Не курсив"/>
    <w:basedOn w:val="5"/>
    <w:rsid w:val="0013276D"/>
    <w:rPr>
      <w:i/>
      <w:iCs/>
    </w:rPr>
  </w:style>
  <w:style w:type="character" w:customStyle="1" w:styleId="6">
    <w:name w:val="Основной текст (6)_"/>
    <w:basedOn w:val="a0"/>
    <w:link w:val="60"/>
    <w:rsid w:val="0013276D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276D"/>
    <w:rPr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13276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13276D"/>
    <w:pPr>
      <w:shd w:val="clear" w:color="auto" w:fill="FFFFFF"/>
      <w:spacing w:before="300" w:line="332" w:lineRule="exact"/>
      <w:ind w:firstLine="4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13276D"/>
    <w:pPr>
      <w:shd w:val="clear" w:color="auto" w:fill="FFFFFF"/>
      <w:spacing w:line="38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13276D"/>
    <w:pPr>
      <w:shd w:val="clear" w:color="auto" w:fill="FFFFFF"/>
      <w:spacing w:line="369" w:lineRule="exact"/>
      <w:ind w:firstLine="5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8">
    <w:name w:val="Subtitle"/>
    <w:basedOn w:val="a"/>
    <w:next w:val="a"/>
    <w:link w:val="a9"/>
    <w:qFormat/>
    <w:rsid w:val="0013276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3276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65pt">
    <w:name w:val="Колонтитул + 6;5 pt"/>
    <w:basedOn w:val="a6"/>
    <w:rsid w:val="00132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ConsPlusNormal">
    <w:name w:val="ConsPlusNormal"/>
    <w:rsid w:val="00132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2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1327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13276D"/>
    <w:pPr>
      <w:widowControl w:val="0"/>
      <w:snapToGrid w:val="0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Обычный2"/>
    <w:rsid w:val="0013276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327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327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32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3276D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rsid w:val="001327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3276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Обычный (Web)"/>
    <w:basedOn w:val="a"/>
    <w:rsid w:val="0013276D"/>
    <w:pPr>
      <w:spacing w:before="100" w:beforeAutospacing="1" w:after="100" w:afterAutospacing="1"/>
    </w:pPr>
  </w:style>
  <w:style w:type="character" w:customStyle="1" w:styleId="af1">
    <w:name w:val="Основной текст Знак"/>
    <w:link w:val="af2"/>
    <w:semiHidden/>
    <w:locked/>
    <w:rsid w:val="0013276D"/>
    <w:rPr>
      <w:rFonts w:ascii="Calibri" w:hAnsi="Calibri"/>
    </w:rPr>
  </w:style>
  <w:style w:type="paragraph" w:styleId="af2">
    <w:name w:val="Body Text"/>
    <w:basedOn w:val="a"/>
    <w:link w:val="af1"/>
    <w:semiHidden/>
    <w:rsid w:val="0013276D"/>
    <w:pPr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4">
    <w:name w:val="Основной текст Знак1"/>
    <w:basedOn w:val="a0"/>
    <w:link w:val="af2"/>
    <w:uiPriority w:val="99"/>
    <w:semiHidden/>
    <w:rsid w:val="0013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3276D"/>
    <w:pPr>
      <w:ind w:left="720"/>
      <w:contextualSpacing/>
    </w:pPr>
  </w:style>
  <w:style w:type="paragraph" w:customStyle="1" w:styleId="Body1">
    <w:name w:val="Body 1"/>
    <w:rsid w:val="001327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FontStyle61">
    <w:name w:val="Font Style61"/>
    <w:basedOn w:val="a0"/>
    <w:uiPriority w:val="99"/>
    <w:rsid w:val="0013276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2">
    <w:name w:val="Font Style62"/>
    <w:basedOn w:val="a0"/>
    <w:uiPriority w:val="99"/>
    <w:rsid w:val="0013276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13276D"/>
    <w:pPr>
      <w:widowControl w:val="0"/>
      <w:autoSpaceDE w:val="0"/>
      <w:autoSpaceDN w:val="0"/>
      <w:adjustRightInd w:val="0"/>
      <w:spacing w:line="485" w:lineRule="exact"/>
      <w:ind w:firstLine="706"/>
      <w:jc w:val="both"/>
    </w:pPr>
  </w:style>
  <w:style w:type="paragraph" w:customStyle="1" w:styleId="Style23">
    <w:name w:val="Style23"/>
    <w:basedOn w:val="a"/>
    <w:uiPriority w:val="99"/>
    <w:rsid w:val="0013276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basedOn w:val="a0"/>
    <w:uiPriority w:val="99"/>
    <w:rsid w:val="0013276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55">
    <w:name w:val="Font Style55"/>
    <w:basedOn w:val="a0"/>
    <w:uiPriority w:val="99"/>
    <w:rsid w:val="0013276D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13276D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40">
    <w:name w:val="Font Style40"/>
    <w:basedOn w:val="a0"/>
    <w:uiPriority w:val="99"/>
    <w:rsid w:val="0013276D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e16">
    <w:name w:val="Style16"/>
    <w:basedOn w:val="a"/>
    <w:uiPriority w:val="99"/>
    <w:rsid w:val="0013276D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6">
    <w:name w:val="Font Style46"/>
    <w:basedOn w:val="a0"/>
    <w:uiPriority w:val="99"/>
    <w:rsid w:val="0013276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8">
    <w:name w:val="Font Style48"/>
    <w:basedOn w:val="a0"/>
    <w:uiPriority w:val="99"/>
    <w:rsid w:val="0013276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uiPriority w:val="99"/>
    <w:rsid w:val="0013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rsid w:val="001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13276D"/>
    <w:rPr>
      <w:b/>
      <w:bCs/>
    </w:rPr>
  </w:style>
  <w:style w:type="paragraph" w:customStyle="1" w:styleId="15">
    <w:name w:val="Без интервала1"/>
    <w:rsid w:val="007213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1749</Words>
  <Characters>9972</Characters>
  <Application>Microsoft Office Word</Application>
  <DocSecurity>0</DocSecurity>
  <Lines>83</Lines>
  <Paragraphs>23</Paragraphs>
  <ScaleCrop>false</ScaleCrop>
  <Company>Grizli777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2013-09-30T11:41:00Z</dcterms:created>
  <dcterms:modified xsi:type="dcterms:W3CDTF">2013-10-08T06:29:00Z</dcterms:modified>
</cp:coreProperties>
</file>